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C7" w:rsidRDefault="002567C7" w:rsidP="002567C7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Кадровый резерв для замещения вакантных должностей </w:t>
      </w:r>
    </w:p>
    <w:p w:rsidR="002567C7" w:rsidRDefault="002567C7" w:rsidP="002567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муниципальной службы «ведущей» группы должностей, </w:t>
      </w:r>
    </w:p>
    <w:p w:rsidR="002567C7" w:rsidRDefault="002567C7" w:rsidP="002567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учрежденных для выполнения функции «руководитель» </w:t>
      </w:r>
    </w:p>
    <w:p w:rsidR="002567C7" w:rsidRDefault="002567C7" w:rsidP="002567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Администрации города Когалыма</w:t>
      </w:r>
    </w:p>
    <w:p w:rsidR="002567C7" w:rsidRDefault="002567C7" w:rsidP="002567C7">
      <w:pPr>
        <w:jc w:val="center"/>
        <w:outlineLvl w:val="0"/>
        <w:rPr>
          <w:sz w:val="26"/>
          <w:szCs w:val="26"/>
        </w:rPr>
      </w:pP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850"/>
        <w:gridCol w:w="2551"/>
        <w:gridCol w:w="2834"/>
      </w:tblGrid>
      <w:tr w:rsidR="002567C7" w:rsidTr="002567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2567C7" w:rsidRDefault="002567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и 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 какую должность включен в резерв</w:t>
            </w:r>
            <w:proofErr w:type="gramEnd"/>
          </w:p>
        </w:tc>
      </w:tr>
      <w:tr w:rsidR="002567C7" w:rsidTr="002567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7" w:rsidRDefault="002567C7" w:rsidP="00BC6B52">
            <w:pPr>
              <w:numPr>
                <w:ilvl w:val="0"/>
                <w:numId w:val="1"/>
              </w:numPr>
              <w:tabs>
                <w:tab w:val="num" w:pos="502"/>
              </w:tabs>
              <w:spacing w:after="200" w:line="276" w:lineRule="auto"/>
              <w:ind w:left="502" w:hanging="540"/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Аккужина </w:t>
            </w:r>
          </w:p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Гузель Харисовна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 xml:space="preserve">специалист-эксперт общеправового отдела юридического управления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ind w:right="34"/>
              <w:jc w:val="center"/>
            </w:pPr>
            <w:r>
              <w:t xml:space="preserve">начальник отдела договорных отношений комитета по управлению муниципальным имуществом </w:t>
            </w:r>
          </w:p>
        </w:tc>
      </w:tr>
      <w:tr w:rsidR="002567C7" w:rsidTr="002567C7">
        <w:trPr>
          <w:trHeight w:val="27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7" w:rsidRDefault="002567C7" w:rsidP="00BC6B52">
            <w:pPr>
              <w:numPr>
                <w:ilvl w:val="0"/>
                <w:numId w:val="1"/>
              </w:numPr>
              <w:tabs>
                <w:tab w:val="num" w:pos="502"/>
              </w:tabs>
              <w:spacing w:after="200" w:line="276" w:lineRule="auto"/>
              <w:ind w:left="502" w:hanging="540"/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Баталова Снежана Викторовна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 xml:space="preserve">специалист – эксперт отдела планирования и финансирования </w:t>
            </w:r>
            <w:proofErr w:type="gramStart"/>
            <w:r>
              <w:t>расходов отраслей социальной сферы Комитета финансов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начальник отдела сводного бюджетного планирования Комитета финансов</w:t>
            </w:r>
          </w:p>
        </w:tc>
      </w:tr>
      <w:tr w:rsidR="002567C7" w:rsidTr="002567C7">
        <w:trPr>
          <w:trHeight w:val="27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/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начальник отдела планирования и финансирования расходов органов местного самоуправления и иных вопросов местного значения Комитета финансов</w:t>
            </w:r>
          </w:p>
        </w:tc>
      </w:tr>
      <w:tr w:rsidR="002567C7" w:rsidTr="002567C7">
        <w:trPr>
          <w:trHeight w:val="27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/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 xml:space="preserve">начальник отдела планирования и финансирования </w:t>
            </w:r>
            <w:proofErr w:type="gramStart"/>
            <w:r>
              <w:t>расходов отраслей социальной сферы Комитета финансов</w:t>
            </w:r>
            <w:proofErr w:type="gramEnd"/>
          </w:p>
        </w:tc>
      </w:tr>
      <w:tr w:rsidR="002567C7" w:rsidTr="002567C7">
        <w:trPr>
          <w:trHeight w:val="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7" w:rsidRDefault="002567C7" w:rsidP="00BC6B52">
            <w:pPr>
              <w:numPr>
                <w:ilvl w:val="0"/>
                <w:numId w:val="1"/>
              </w:numPr>
              <w:tabs>
                <w:tab w:val="num" w:pos="502"/>
              </w:tabs>
              <w:spacing w:after="200" w:line="276" w:lineRule="auto"/>
              <w:ind w:left="502" w:hanging="54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Бражникова</w:t>
            </w:r>
            <w:proofErr w:type="spellEnd"/>
            <w:r>
              <w:rPr>
                <w:sz w:val="26"/>
                <w:szCs w:val="26"/>
              </w:rPr>
              <w:t xml:space="preserve"> Вита Викторовна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специалист – эксперт отдела цен управления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 xml:space="preserve">начальник отдела цен </w:t>
            </w:r>
          </w:p>
          <w:p w:rsidR="002567C7" w:rsidRDefault="002567C7">
            <w:pPr>
              <w:jc w:val="center"/>
            </w:pPr>
            <w:r>
              <w:t>управления экономики</w:t>
            </w:r>
          </w:p>
        </w:tc>
      </w:tr>
      <w:tr w:rsidR="002567C7" w:rsidTr="002567C7">
        <w:trPr>
          <w:trHeight w:val="27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7" w:rsidRDefault="002567C7" w:rsidP="00BC6B52">
            <w:pPr>
              <w:numPr>
                <w:ilvl w:val="0"/>
                <w:numId w:val="1"/>
              </w:numPr>
              <w:tabs>
                <w:tab w:val="num" w:pos="502"/>
              </w:tabs>
              <w:spacing w:after="200" w:line="276" w:lineRule="auto"/>
              <w:ind w:left="502" w:hanging="540"/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Галкина </w:t>
            </w:r>
          </w:p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Сергеевна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shd w:val="clear" w:color="auto" w:fill="FFFFFF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временно не работает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начальник отдела планирования и финансирования расходов органов местного самоуправления и иных вопросов местного значения Комитета финансов</w:t>
            </w:r>
          </w:p>
        </w:tc>
      </w:tr>
      <w:tr w:rsidR="002567C7" w:rsidTr="002567C7">
        <w:trPr>
          <w:trHeight w:val="41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/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 xml:space="preserve">начальник отдела планирования и финансирования </w:t>
            </w:r>
            <w:proofErr w:type="gramStart"/>
            <w:r>
              <w:t>расходов отраслей социальной сферы Комитета финансов</w:t>
            </w:r>
            <w:proofErr w:type="gramEnd"/>
          </w:p>
        </w:tc>
      </w:tr>
      <w:tr w:rsidR="002567C7" w:rsidTr="002567C7">
        <w:trPr>
          <w:trHeight w:val="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7" w:rsidRDefault="002567C7" w:rsidP="00BC6B52">
            <w:pPr>
              <w:numPr>
                <w:ilvl w:val="0"/>
                <w:numId w:val="1"/>
              </w:numPr>
              <w:tabs>
                <w:tab w:val="num" w:pos="502"/>
              </w:tabs>
              <w:spacing w:after="200" w:line="276" w:lineRule="auto"/>
              <w:ind w:left="502" w:hanging="54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Еременко </w:t>
            </w:r>
          </w:p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главный специалист отдела сводной отчетности Комитета финансов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 xml:space="preserve">начальник отдела сводной отчетности Комитета финансов </w:t>
            </w:r>
          </w:p>
        </w:tc>
      </w:tr>
      <w:tr w:rsidR="002567C7" w:rsidTr="002567C7">
        <w:trPr>
          <w:trHeight w:val="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7" w:rsidRDefault="002567C7" w:rsidP="00BC6B52">
            <w:pPr>
              <w:numPr>
                <w:ilvl w:val="0"/>
                <w:numId w:val="1"/>
              </w:numPr>
              <w:tabs>
                <w:tab w:val="num" w:pos="502"/>
              </w:tabs>
              <w:spacing w:after="200" w:line="276" w:lineRule="auto"/>
              <w:ind w:left="502" w:hanging="54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</w:t>
            </w:r>
          </w:p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Александрович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 xml:space="preserve">специалист-эксперт отдела финансово-экономического обеспечения и контроля комитета по управлению муниципальным имуществом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 xml:space="preserve">заместитель начальника отдела финансово-экономического обеспечения и контроля комитета по управлению муниципальным имуществом </w:t>
            </w:r>
          </w:p>
        </w:tc>
      </w:tr>
      <w:tr w:rsidR="002567C7" w:rsidTr="002567C7">
        <w:trPr>
          <w:trHeight w:val="252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7" w:rsidRDefault="002567C7" w:rsidP="00BC6B52">
            <w:pPr>
              <w:numPr>
                <w:ilvl w:val="0"/>
                <w:numId w:val="1"/>
              </w:numPr>
              <w:tabs>
                <w:tab w:val="num" w:pos="502"/>
              </w:tabs>
              <w:spacing w:after="200" w:line="276" w:lineRule="auto"/>
              <w:ind w:left="502" w:hanging="540"/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Пилипцова</w:t>
            </w:r>
            <w:proofErr w:type="spellEnd"/>
            <w:r>
              <w:rPr>
                <w:sz w:val="26"/>
                <w:szCs w:val="26"/>
              </w:rPr>
              <w:t xml:space="preserve"> Диана Викторовна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специалист – эксперт отдела планирования и финансирования расходов органов местного самоуправления и иных вопросов местного значения комитета финансов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начальник отдела планирования и финансирования расходов органов местного самоуправления и иных вопросов местного значения Комитета финансов</w:t>
            </w:r>
          </w:p>
        </w:tc>
      </w:tr>
      <w:tr w:rsidR="002567C7" w:rsidTr="002567C7">
        <w:trPr>
          <w:trHeight w:val="27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/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 xml:space="preserve">начальник отдела планирования и финансирования </w:t>
            </w:r>
            <w:proofErr w:type="gramStart"/>
            <w:r>
              <w:t>расходов отраслей социальной сферы Комитета финансов</w:t>
            </w:r>
            <w:proofErr w:type="gramEnd"/>
          </w:p>
        </w:tc>
      </w:tr>
      <w:tr w:rsidR="002567C7" w:rsidTr="002567C7">
        <w:trPr>
          <w:trHeight w:val="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7" w:rsidRDefault="002567C7" w:rsidP="00BC6B52">
            <w:pPr>
              <w:numPr>
                <w:ilvl w:val="0"/>
                <w:numId w:val="1"/>
              </w:numPr>
              <w:tabs>
                <w:tab w:val="num" w:pos="502"/>
              </w:tabs>
              <w:spacing w:after="200" w:line="276" w:lineRule="auto"/>
              <w:ind w:left="502" w:hanging="54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Рудакова Любовь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начальник отдела цен управления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начальник отдела потребительского рынка и развития предпринимательства</w:t>
            </w:r>
          </w:p>
          <w:p w:rsidR="002567C7" w:rsidRDefault="002567C7">
            <w:pPr>
              <w:jc w:val="center"/>
            </w:pPr>
            <w:r>
              <w:t>управления экономики</w:t>
            </w:r>
          </w:p>
        </w:tc>
      </w:tr>
      <w:tr w:rsidR="002567C7" w:rsidTr="002567C7">
        <w:trPr>
          <w:trHeight w:val="247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7" w:rsidRDefault="002567C7" w:rsidP="00BC6B52">
            <w:pPr>
              <w:numPr>
                <w:ilvl w:val="0"/>
                <w:numId w:val="1"/>
              </w:numPr>
              <w:tabs>
                <w:tab w:val="num" w:pos="502"/>
              </w:tabs>
              <w:spacing w:after="200" w:line="276" w:lineRule="auto"/>
              <w:ind w:left="502" w:hanging="540"/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Светличных</w:t>
            </w:r>
            <w:proofErr w:type="gramEnd"/>
            <w:r>
              <w:rPr>
                <w:sz w:val="26"/>
                <w:szCs w:val="26"/>
              </w:rPr>
              <w:t xml:space="preserve"> Лариса Михайловна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начальник отдела сводного бюджетного планирования Комитета финансов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начальник отдела планирования и финансирования расходов органов местного самоуправления и иных вопросов местного значения Комитета финансов</w:t>
            </w:r>
          </w:p>
        </w:tc>
      </w:tr>
      <w:tr w:rsidR="002567C7" w:rsidTr="002567C7">
        <w:trPr>
          <w:trHeight w:val="27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/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7C7" w:rsidRDefault="002567C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 xml:space="preserve">начальник отдела планирования и финансирования </w:t>
            </w:r>
            <w:proofErr w:type="gramStart"/>
            <w:r>
              <w:t>расходов отраслей социальной сферы Комитета финансов</w:t>
            </w:r>
            <w:proofErr w:type="gramEnd"/>
          </w:p>
        </w:tc>
      </w:tr>
      <w:tr w:rsidR="002567C7" w:rsidTr="002567C7">
        <w:trPr>
          <w:trHeight w:val="2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7" w:rsidRDefault="002567C7" w:rsidP="00BC6B52">
            <w:pPr>
              <w:numPr>
                <w:ilvl w:val="0"/>
                <w:numId w:val="1"/>
              </w:numPr>
              <w:tabs>
                <w:tab w:val="num" w:pos="502"/>
              </w:tabs>
              <w:spacing w:after="200" w:line="276" w:lineRule="auto"/>
              <w:ind w:left="502" w:hanging="54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Фирсова </w:t>
            </w:r>
          </w:p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 Станиславовна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временно не работает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начальник отдела муниципального казначейства Комитета финансов</w:t>
            </w:r>
          </w:p>
        </w:tc>
      </w:tr>
      <w:tr w:rsidR="002567C7" w:rsidTr="002567C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C7" w:rsidRDefault="002567C7" w:rsidP="00BC6B52">
            <w:pPr>
              <w:numPr>
                <w:ilvl w:val="0"/>
                <w:numId w:val="1"/>
              </w:numPr>
              <w:tabs>
                <w:tab w:val="num" w:pos="502"/>
              </w:tabs>
              <w:spacing w:after="200" w:line="276" w:lineRule="auto"/>
              <w:ind w:left="502" w:hanging="540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Хисматуллина </w:t>
            </w:r>
          </w:p>
          <w:p w:rsidR="002567C7" w:rsidRDefault="002567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Лилия </w:t>
            </w:r>
            <w:proofErr w:type="spellStart"/>
            <w:r>
              <w:rPr>
                <w:sz w:val="26"/>
                <w:szCs w:val="26"/>
              </w:rPr>
              <w:t>Ражаповна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>специалист по кадрам МАУДО «Дом детского творчества» города Когалыма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C7" w:rsidRDefault="002567C7">
            <w:pPr>
              <w:jc w:val="center"/>
            </w:pPr>
            <w:r>
              <w:t xml:space="preserve">начальник отдела муниципальной службы, кадров и организационных вопросов управления по общим вопросам </w:t>
            </w:r>
          </w:p>
        </w:tc>
      </w:tr>
    </w:tbl>
    <w:p w:rsidR="002567C7" w:rsidRDefault="002567C7" w:rsidP="002567C7">
      <w:pPr>
        <w:jc w:val="center"/>
        <w:rPr>
          <w:b/>
          <w:sz w:val="26"/>
          <w:szCs w:val="26"/>
        </w:rPr>
      </w:pPr>
    </w:p>
    <w:p w:rsidR="002567C7" w:rsidRDefault="002567C7" w:rsidP="002567C7">
      <w:pPr>
        <w:jc w:val="center"/>
        <w:rPr>
          <w:b/>
          <w:sz w:val="26"/>
          <w:szCs w:val="26"/>
        </w:rPr>
      </w:pPr>
    </w:p>
    <w:p w:rsidR="002567C7" w:rsidRDefault="002567C7" w:rsidP="002567C7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:rsidR="002567C7" w:rsidRDefault="002567C7" w:rsidP="002567C7">
      <w:pPr>
        <w:shd w:val="clear" w:color="auto" w:fill="FFFFFF"/>
        <w:outlineLvl w:val="0"/>
      </w:pPr>
    </w:p>
    <w:p w:rsidR="0071186C" w:rsidRDefault="0071186C">
      <w:bookmarkStart w:id="0" w:name="_GoBack"/>
      <w:bookmarkEnd w:id="0"/>
    </w:p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B07"/>
    <w:multiLevelType w:val="hybridMultilevel"/>
    <w:tmpl w:val="BF3C05B0"/>
    <w:lvl w:ilvl="0" w:tplc="C282701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C9"/>
    <w:rsid w:val="000A19C9"/>
    <w:rsid w:val="002567C7"/>
    <w:rsid w:val="0071186C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Мельниченко Ольга Викторовна</cp:lastModifiedBy>
  <cp:revision>2</cp:revision>
  <dcterms:created xsi:type="dcterms:W3CDTF">2017-01-12T06:36:00Z</dcterms:created>
  <dcterms:modified xsi:type="dcterms:W3CDTF">2017-01-12T06:36:00Z</dcterms:modified>
</cp:coreProperties>
</file>